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EC" w:rsidP="00253AEC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253AEC" w:rsidP="00253AEC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53AEC" w:rsidP="00253AEC">
      <w:pPr>
        <w:jc w:val="center"/>
        <w:rPr>
          <w:sz w:val="26"/>
          <w:szCs w:val="26"/>
        </w:rPr>
      </w:pPr>
    </w:p>
    <w:p w:rsidR="00253AEC" w:rsidP="00253AEC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5 декабря 2025 года</w:t>
      </w:r>
    </w:p>
    <w:p w:rsidR="00253AEC" w:rsidP="00253AEC">
      <w:pPr>
        <w:jc w:val="both"/>
        <w:rPr>
          <w:sz w:val="26"/>
          <w:szCs w:val="26"/>
        </w:rPr>
      </w:pPr>
    </w:p>
    <w:p w:rsidR="00253AEC" w:rsidP="00253AEC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253AEC" w:rsidP="00520A7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5-1215-2802/2025, возбужденное по ч.1 ст.20.25 КоАП РФ в отношении </w:t>
      </w:r>
      <w:r>
        <w:rPr>
          <w:b/>
          <w:sz w:val="26"/>
          <w:szCs w:val="26"/>
        </w:rPr>
        <w:t>Резникова</w:t>
      </w:r>
      <w:r>
        <w:rPr>
          <w:b/>
          <w:sz w:val="26"/>
          <w:szCs w:val="26"/>
        </w:rPr>
        <w:t xml:space="preserve"> </w:t>
      </w:r>
      <w:r w:rsidR="00520A79">
        <w:rPr>
          <w:b/>
          <w:sz w:val="26"/>
          <w:szCs w:val="26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53AEC" w:rsidP="00253AEC">
      <w:pPr>
        <w:jc w:val="center"/>
        <w:rPr>
          <w:sz w:val="26"/>
          <w:szCs w:val="26"/>
        </w:rPr>
      </w:pPr>
    </w:p>
    <w:p w:rsidR="00253AEC" w:rsidP="00253AEC">
      <w:pPr>
        <w:pStyle w:val="BodyText"/>
        <w:ind w:firstLine="720"/>
        <w:rPr>
          <w:szCs w:val="26"/>
        </w:rPr>
      </w:pPr>
      <w:r>
        <w:rPr>
          <w:szCs w:val="26"/>
        </w:rPr>
        <w:t xml:space="preserve">26.08.2025 в 00 час. 01 мин. Резников Д.И., проживающий по адресу: </w:t>
      </w:r>
      <w:r w:rsidR="00520A79">
        <w:rPr>
          <w:b/>
          <w:szCs w:val="26"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500 рублей по постановлению по делу об административном правонарушении </w:t>
      </w:r>
      <w:r w:rsidR="00520A79">
        <w:rPr>
          <w:b/>
          <w:szCs w:val="26"/>
        </w:rPr>
        <w:t xml:space="preserve">*** </w:t>
      </w:r>
      <w:r>
        <w:rPr>
          <w:szCs w:val="26"/>
        </w:rPr>
        <w:t>от 14.06.2025.</w:t>
      </w:r>
    </w:p>
    <w:p w:rsidR="00253AEC" w:rsidP="00253AE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Резников Д.И</w:t>
      </w:r>
      <w:r>
        <w:rPr>
          <w:sz w:val="26"/>
          <w:szCs w:val="26"/>
        </w:rPr>
        <w:t xml:space="preserve">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253AEC" w:rsidP="00253A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253AEC" w:rsidP="00253A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253AEC" w:rsidP="00253A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253AEC" w:rsidP="00253AEC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Резникова</w:t>
      </w:r>
      <w:r>
        <w:rPr>
          <w:szCs w:val="26"/>
        </w:rPr>
        <w:t xml:space="preserve"> Д.И.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</w:t>
      </w:r>
      <w:r>
        <w:rPr>
          <w:szCs w:val="26"/>
        </w:rPr>
        <w:t>правонарушении;  сведениями</w:t>
      </w:r>
      <w:r>
        <w:rPr>
          <w:szCs w:val="26"/>
        </w:rPr>
        <w:t xml:space="preserve"> с ГИС ГМП.</w:t>
      </w:r>
    </w:p>
    <w:p w:rsidR="00253AEC" w:rsidP="00253AE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253AEC" w:rsidP="00253AEC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Резникова</w:t>
      </w:r>
      <w:r>
        <w:rPr>
          <w:szCs w:val="26"/>
        </w:rPr>
        <w:t xml:space="preserve"> Д.И.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253AEC" w:rsidP="00253AEC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253AEC" w:rsidP="00253AEC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253AEC" w:rsidP="00253AE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253AEC" w:rsidP="00253AEC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53AEC" w:rsidP="00253AEC">
      <w:pPr>
        <w:rPr>
          <w:b/>
          <w:snapToGrid w:val="0"/>
          <w:color w:val="000000"/>
          <w:sz w:val="26"/>
          <w:szCs w:val="26"/>
        </w:rPr>
      </w:pPr>
    </w:p>
    <w:p w:rsidR="00253AEC" w:rsidP="00253AEC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53AEC" w:rsidP="00253AEC">
      <w:pPr>
        <w:jc w:val="center"/>
        <w:rPr>
          <w:snapToGrid w:val="0"/>
          <w:color w:val="000000"/>
          <w:sz w:val="26"/>
          <w:szCs w:val="26"/>
        </w:rPr>
      </w:pPr>
    </w:p>
    <w:p w:rsidR="00253AEC" w:rsidP="00253AE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Резникова</w:t>
      </w:r>
      <w:r>
        <w:rPr>
          <w:b/>
          <w:sz w:val="26"/>
          <w:szCs w:val="26"/>
        </w:rPr>
        <w:t xml:space="preserve"> </w:t>
      </w:r>
      <w:r w:rsidR="00520A79">
        <w:rPr>
          <w:b/>
          <w:sz w:val="26"/>
          <w:szCs w:val="26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1000 рублей.</w:t>
      </w:r>
    </w:p>
    <w:p w:rsidR="00253AEC" w:rsidP="00253AE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253AEC" w:rsidP="00253AE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253AEC" w:rsidP="00253AEC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253AEC" w:rsidP="00253AEC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253AEC">
        <w:rPr>
          <w:bCs/>
          <w:sz w:val="26"/>
          <w:szCs w:val="26"/>
        </w:rPr>
        <w:t>0412365400715012152520132</w:t>
      </w: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53AEC" w:rsidP="00253AE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53AEC" w:rsidP="00253A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253AEC" w:rsidP="00253AEC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53AEC" w:rsidP="00253AEC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253AEC" w:rsidP="00253AEC"/>
    <w:p w:rsidR="00253AEC" w:rsidP="00253AEC"/>
    <w:p w:rsidR="00C17B1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C5"/>
    <w:rsid w:val="00253AEC"/>
    <w:rsid w:val="00520A79"/>
    <w:rsid w:val="009623C5"/>
    <w:rsid w:val="00C17B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E92F63-8F20-43A9-B158-308D3A84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3AEC"/>
    <w:rPr>
      <w:color w:val="0000FF"/>
      <w:u w:val="single"/>
    </w:rPr>
  </w:style>
  <w:style w:type="paragraph" w:styleId="Title">
    <w:name w:val="Title"/>
    <w:basedOn w:val="Normal"/>
    <w:link w:val="a"/>
    <w:qFormat/>
    <w:rsid w:val="00253AE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53AE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53AE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53A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53AE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53A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253AEC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253AE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253AEC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253A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